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88" w:rsidRPr="004D1588" w:rsidRDefault="004D1588" w:rsidP="004D15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588">
        <w:rPr>
          <w:rFonts w:ascii="Times New Roman" w:hAnsi="Times New Roman" w:cs="Times New Roman"/>
          <w:b/>
          <w:sz w:val="28"/>
          <w:szCs w:val="28"/>
        </w:rPr>
        <w:t>Консультация для родителей: «В окружении звуков»</w:t>
      </w:r>
    </w:p>
    <w:bookmarkEnd w:id="0"/>
    <w:p w:rsidR="004D1588" w:rsidRDefault="00E93D5B" w:rsidP="004D1588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588" w:rsidRPr="00CA517C">
        <w:rPr>
          <w:rFonts w:ascii="Times New Roman" w:hAnsi="Times New Roman" w:cs="Times New Roman"/>
          <w:i/>
          <w:sz w:val="28"/>
          <w:szCs w:val="28"/>
        </w:rPr>
        <w:t>Круподер З.А.</w:t>
      </w:r>
      <w:r w:rsidR="004D1588">
        <w:rPr>
          <w:rFonts w:ascii="Times New Roman" w:hAnsi="Times New Roman" w:cs="Times New Roman"/>
          <w:i/>
          <w:sz w:val="28"/>
          <w:szCs w:val="28"/>
        </w:rPr>
        <w:t>, м</w:t>
      </w:r>
      <w:r w:rsidR="004D1588" w:rsidRPr="00CA517C">
        <w:rPr>
          <w:rFonts w:ascii="Times New Roman" w:hAnsi="Times New Roman" w:cs="Times New Roman"/>
          <w:i/>
          <w:sz w:val="28"/>
          <w:szCs w:val="28"/>
        </w:rPr>
        <w:t>узыкальный руководитель</w:t>
      </w:r>
    </w:p>
    <w:p w:rsidR="004D1588" w:rsidRPr="00CA517C" w:rsidRDefault="004D1588" w:rsidP="004D1588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МБДОУ д/с№57</w:t>
      </w:r>
    </w:p>
    <w:p w:rsidR="008C5BA8" w:rsidRDefault="008C5BA8" w:rsidP="007C62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2AF" w:rsidRDefault="007C62AF" w:rsidP="00670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люди прошлого в чём-то были счастливее нас. Но в одном нам, несомненно, повезло больше: у насесть музыка. Современная техника позволяет нам не расставаться с музыкой никогда.</w:t>
      </w:r>
      <w:r w:rsidR="00E93D5B">
        <w:rPr>
          <w:rFonts w:ascii="Times New Roman" w:hAnsi="Times New Roman" w:cs="Times New Roman"/>
          <w:sz w:val="28"/>
          <w:szCs w:val="28"/>
        </w:rPr>
        <w:t xml:space="preserve">  Мел</w:t>
      </w:r>
      <w:r w:rsidR="00E93D5B" w:rsidRPr="00E93D5B">
        <w:rPr>
          <w:rFonts w:ascii="Times New Roman" w:hAnsi="Times New Roman" w:cs="Times New Roman"/>
          <w:sz w:val="28"/>
          <w:szCs w:val="28"/>
        </w:rPr>
        <w:t xml:space="preserve">одии разных жанров </w:t>
      </w:r>
      <w:r w:rsidR="00E93D5B">
        <w:rPr>
          <w:rFonts w:ascii="Times New Roman" w:hAnsi="Times New Roman" w:cs="Times New Roman"/>
          <w:sz w:val="28"/>
          <w:szCs w:val="28"/>
        </w:rPr>
        <w:t>и стилей сопровождают нашу жизнь, превращаясь в настоящего спутника, а компании которого мы взрослеем, мечтаем, влюбляемся, разочаровываемся, меняемся… каждая новая полоса в нашей жизни имеет своё звучание – у кого-то в юности была эпоха битлов, у кого-то эра Шопена… У кого-то вся жизнь проходит под знаком русского шансона. От чего зависит выбор? О типа личности?</w:t>
      </w:r>
      <w:r w:rsidR="0085571B">
        <w:rPr>
          <w:rFonts w:ascii="Times New Roman" w:hAnsi="Times New Roman" w:cs="Times New Roman"/>
          <w:sz w:val="28"/>
          <w:szCs w:val="28"/>
        </w:rPr>
        <w:t xml:space="preserve"> Это - не ответ.  Ведь тип личности тоже откуда то берётся. Возможно разгадка в том, какую музыку мы слушали в те времена когда ещё не имели музыкальных пристрастий и даже не умели самостоятельно включать магнитофон. </w:t>
      </w:r>
      <w:r w:rsidR="0085571B" w:rsidRPr="0085571B">
        <w:rPr>
          <w:rFonts w:ascii="Times New Roman" w:hAnsi="Times New Roman" w:cs="Times New Roman"/>
          <w:sz w:val="28"/>
          <w:szCs w:val="28"/>
        </w:rPr>
        <w:t>То есть в далёком детстве</w:t>
      </w:r>
      <w:r w:rsidR="0085571B">
        <w:rPr>
          <w:rFonts w:ascii="Times New Roman" w:hAnsi="Times New Roman" w:cs="Times New Roman"/>
          <w:sz w:val="28"/>
          <w:szCs w:val="28"/>
        </w:rPr>
        <w:t>. Музыка, окружающая недавно родившегося ребёнка, становится частью его мира. Он ещё не умеет слушать музыку, чувствовать ритм</w:t>
      </w:r>
      <w:r w:rsidR="0048576C">
        <w:rPr>
          <w:rFonts w:ascii="Times New Roman" w:hAnsi="Times New Roman" w:cs="Times New Roman"/>
          <w:sz w:val="28"/>
          <w:szCs w:val="28"/>
        </w:rPr>
        <w:t xml:space="preserve"> и настроение мелодии, но уже что-то воспринимает, впитывает. Музыка, растворённая в пространстве, как вливающийся в комнату младенца солнечный свет, проникает в детское подсознание.</w:t>
      </w:r>
      <w:r w:rsidR="00727F14">
        <w:rPr>
          <w:rFonts w:ascii="Times New Roman" w:hAnsi="Times New Roman" w:cs="Times New Roman"/>
          <w:sz w:val="28"/>
          <w:szCs w:val="28"/>
        </w:rPr>
        <w:t xml:space="preserve">  Так же, как цвет обоев в детской, она незаметно влияет на настроение малыша. Даже странно, что, уделяя большое внимание оформлению интерьера, уровню освещённости детской комнаты, даже фактура игрушек, мы часто упускаем из виду музыку. Между </w:t>
      </w:r>
      <w:r w:rsidR="00956780">
        <w:rPr>
          <w:rFonts w:ascii="Times New Roman" w:hAnsi="Times New Roman" w:cs="Times New Roman"/>
          <w:sz w:val="28"/>
          <w:szCs w:val="28"/>
        </w:rPr>
        <w:t>тем, давно</w:t>
      </w:r>
      <w:r w:rsidR="00727F14">
        <w:rPr>
          <w:rFonts w:ascii="Times New Roman" w:hAnsi="Times New Roman" w:cs="Times New Roman"/>
          <w:sz w:val="28"/>
          <w:szCs w:val="28"/>
        </w:rPr>
        <w:t xml:space="preserve"> замечено, что разные мелодии совершенно по-разному действуют на настроение ребёнка</w:t>
      </w:r>
      <w:r w:rsidR="00956780">
        <w:rPr>
          <w:rFonts w:ascii="Times New Roman" w:hAnsi="Times New Roman" w:cs="Times New Roman"/>
          <w:sz w:val="28"/>
          <w:szCs w:val="28"/>
        </w:rPr>
        <w:t>, а превращаясь в постоянный фон, по-разному влияют на формирование личности. Причём специалисты единодушны: после детских песенок и традиционных колыбельных наиболее благотворно на детскую психику воздействует классическая музыка. Ребёнок живущий в окружении музыка Моцарта, Вивальди, Чайковского, оказывается в явном выигрыше по сравнению со сверстниками, лишённого такой музыки. У классических мелодий есть несколько явных преимуществ: гармония, благородство интонации и поразительное богатство оттенков – всё то, что помогает маленькому человеку, привыкающему слушать такую музыку, стать подлинно культурным. Между тем современную музыку, как хорошую, как самую плохую,</w:t>
      </w:r>
      <w:r w:rsidR="000C3299">
        <w:rPr>
          <w:rFonts w:ascii="Times New Roman" w:hAnsi="Times New Roman" w:cs="Times New Roman"/>
          <w:sz w:val="28"/>
          <w:szCs w:val="28"/>
        </w:rPr>
        <w:t xml:space="preserve"> слушать проще – она обладает плюсами, присущими именно нашему времени: чётким ритмом и динамикой. Привыкнуть к ней не составляет труда.</w:t>
      </w:r>
    </w:p>
    <w:p w:rsidR="000C3299" w:rsidRDefault="00B137CD" w:rsidP="00670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Полюбить и начать слушать классическую музыку часто </w:t>
      </w:r>
      <w:r w:rsidR="00670475">
        <w:rPr>
          <w:rFonts w:ascii="Times New Roman" w:hAnsi="Times New Roman" w:cs="Times New Roman"/>
          <w:sz w:val="28"/>
          <w:szCs w:val="28"/>
        </w:rPr>
        <w:t>приходится учиться. И в этом</w:t>
      </w:r>
      <w:r w:rsidR="003962B2">
        <w:rPr>
          <w:rFonts w:ascii="Times New Roman" w:hAnsi="Times New Roman" w:cs="Times New Roman"/>
          <w:sz w:val="28"/>
          <w:szCs w:val="28"/>
        </w:rPr>
        <w:t xml:space="preserve"> </w:t>
      </w:r>
      <w:r w:rsidR="00670475">
        <w:rPr>
          <w:rFonts w:ascii="Times New Roman" w:hAnsi="Times New Roman" w:cs="Times New Roman"/>
          <w:sz w:val="28"/>
          <w:szCs w:val="28"/>
        </w:rPr>
        <w:t>ребёнку следует помочь.</w:t>
      </w:r>
      <w:r w:rsidR="003962B2">
        <w:rPr>
          <w:rFonts w:ascii="Times New Roman" w:hAnsi="Times New Roman" w:cs="Times New Roman"/>
          <w:sz w:val="28"/>
          <w:szCs w:val="28"/>
        </w:rPr>
        <w:t xml:space="preserve">  Прежде всего нужно определиться, какую музыку лучше слушать в самом начале жизни.</w:t>
      </w:r>
    </w:p>
    <w:p w:rsidR="003962B2" w:rsidRDefault="003962B2" w:rsidP="0039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Есть некоторые правила: детям младше 3 лет не рекомендуется слушать грустную, тревожную и трагическую музыку, пусть они и самые красивые. Но маленькие меломаны предпочитают, как правило светлую, умиротворённую, оптимистическую музыку. И они правы! По мнению психологов, такая музыка создаёт у малышей позитивный настрой и помогает им ощущать жизнь</w:t>
      </w:r>
      <w:r w:rsidR="00800781">
        <w:rPr>
          <w:rFonts w:ascii="Times New Roman" w:hAnsi="Times New Roman" w:cs="Times New Roman"/>
          <w:sz w:val="28"/>
          <w:szCs w:val="28"/>
        </w:rPr>
        <w:t xml:space="preserve"> как уютный и радостный мир.</w:t>
      </w:r>
    </w:p>
    <w:p w:rsidR="00800781" w:rsidRDefault="00800781" w:rsidP="0039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подходящий для малышей В.А. Моцарт. Его творчество</w:t>
      </w:r>
      <w:r w:rsidR="00F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вообще любопытная загадка.</w:t>
      </w:r>
      <w:r w:rsidR="00921BA5">
        <w:rPr>
          <w:rFonts w:ascii="Times New Roman" w:hAnsi="Times New Roman" w:cs="Times New Roman"/>
          <w:sz w:val="28"/>
          <w:szCs w:val="28"/>
        </w:rPr>
        <w:t xml:space="preserve"> Психологи говорят, что </w:t>
      </w:r>
      <w:r w:rsidR="00F509C2">
        <w:rPr>
          <w:rFonts w:ascii="Times New Roman" w:hAnsi="Times New Roman" w:cs="Times New Roman"/>
          <w:sz w:val="28"/>
          <w:szCs w:val="28"/>
        </w:rPr>
        <w:t>музыка Моцарта, гармоничная, светлая и изысканно простая, благотворно воздействует на психику детей. Детям больше всего нравятся его «Ночная серенада», «Турецкий марш»</w:t>
      </w:r>
      <w:r w:rsidR="00A94D00">
        <w:rPr>
          <w:rFonts w:ascii="Times New Roman" w:hAnsi="Times New Roman" w:cs="Times New Roman"/>
          <w:sz w:val="28"/>
          <w:szCs w:val="28"/>
        </w:rPr>
        <w:t>,</w:t>
      </w:r>
      <w:r w:rsidR="00F509C2">
        <w:rPr>
          <w:rFonts w:ascii="Times New Roman" w:hAnsi="Times New Roman" w:cs="Times New Roman"/>
          <w:sz w:val="28"/>
          <w:szCs w:val="28"/>
        </w:rPr>
        <w:t xml:space="preserve"> а также арии из опер «Волшебная флейта», «Дон Жуан», «Свадьба Фигаро».</w:t>
      </w:r>
    </w:p>
    <w:p w:rsidR="00F509C2" w:rsidRDefault="00F509C2" w:rsidP="0039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Ещё один композитор – П.И. </w:t>
      </w:r>
      <w:r w:rsidR="00A94D00">
        <w:rPr>
          <w:rFonts w:ascii="Times New Roman" w:hAnsi="Times New Roman" w:cs="Times New Roman"/>
          <w:sz w:val="28"/>
          <w:szCs w:val="28"/>
        </w:rPr>
        <w:t>Чайковский, причём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A94D00">
        <w:rPr>
          <w:rFonts w:ascii="Times New Roman" w:hAnsi="Times New Roman" w:cs="Times New Roman"/>
          <w:sz w:val="28"/>
          <w:szCs w:val="28"/>
        </w:rPr>
        <w:t xml:space="preserve"> из больше</w:t>
      </w:r>
      <w:r>
        <w:rPr>
          <w:rFonts w:ascii="Times New Roman" w:hAnsi="Times New Roman" w:cs="Times New Roman"/>
          <w:sz w:val="28"/>
          <w:szCs w:val="28"/>
        </w:rPr>
        <w:t xml:space="preserve"> нравится музыка из опер «Спящая красавица</w:t>
      </w:r>
      <w:r w:rsidR="00A94D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«Лебединое озеро»</w:t>
      </w:r>
      <w:r w:rsidR="00A94D00">
        <w:rPr>
          <w:rFonts w:ascii="Times New Roman" w:hAnsi="Times New Roman" w:cs="Times New Roman"/>
          <w:sz w:val="28"/>
          <w:szCs w:val="28"/>
        </w:rPr>
        <w:t>, чем пьесы из «Детского альбома». Надо признать, что музыка из балетов Чайковского не может оставить равнодушной ни одну девочку.</w:t>
      </w:r>
    </w:p>
    <w:p w:rsidR="00A94D00" w:rsidRDefault="00A94D00" w:rsidP="0039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Бах – создал тоже потрясающие музыкальные произведения – «Шутка» и т. д.</w:t>
      </w:r>
    </w:p>
    <w:p w:rsidR="00A94D00" w:rsidRDefault="00A94D00" w:rsidP="00A94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можно послушать с малышами увертюры Россини, вальсы Штрауса, пьесы Бетховена….</w:t>
      </w:r>
    </w:p>
    <w:p w:rsidR="00A94D00" w:rsidRPr="00CA517C" w:rsidRDefault="00A94D00" w:rsidP="00A94D0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принципе, в крупных магазинах, в интернет-магазинах есть готовые подборки музыки для маленьких. Однако родители сами могут подобрать репертуар </w:t>
      </w:r>
      <w:r w:rsidRPr="00A94D00">
        <w:rPr>
          <w:rFonts w:ascii="Times New Roman" w:hAnsi="Times New Roman" w:cs="Times New Roman"/>
          <w:sz w:val="28"/>
          <w:szCs w:val="28"/>
        </w:rPr>
        <w:t>для своего малыш</w:t>
      </w:r>
      <w:r>
        <w:rPr>
          <w:rFonts w:ascii="Times New Roman" w:hAnsi="Times New Roman" w:cs="Times New Roman"/>
          <w:sz w:val="28"/>
          <w:szCs w:val="28"/>
        </w:rPr>
        <w:t xml:space="preserve">а. Критериями для подбора музыки </w:t>
      </w:r>
      <w:r w:rsidRPr="00A94D00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 стать: живые (не электронные) инструменты, использованные при записи, красивая мелодия,</w:t>
      </w:r>
      <w:r w:rsidR="005E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светлый настрой и</w:t>
      </w:r>
      <w:r w:rsidR="005E4BCB">
        <w:rPr>
          <w:rFonts w:ascii="Times New Roman" w:hAnsi="Times New Roman" w:cs="Times New Roman"/>
          <w:sz w:val="28"/>
          <w:szCs w:val="28"/>
        </w:rPr>
        <w:t>, главное,</w:t>
      </w:r>
      <w:r>
        <w:rPr>
          <w:rFonts w:ascii="Times New Roman" w:hAnsi="Times New Roman" w:cs="Times New Roman"/>
          <w:sz w:val="28"/>
          <w:szCs w:val="28"/>
        </w:rPr>
        <w:t xml:space="preserve"> реакция самого ребёнка.</w:t>
      </w:r>
    </w:p>
    <w:p w:rsidR="003962B2" w:rsidRPr="003962B2" w:rsidRDefault="003962B2" w:rsidP="003962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D5B" w:rsidRPr="007C62AF" w:rsidRDefault="00E93D5B" w:rsidP="008C5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3D5B" w:rsidRPr="007C62AF" w:rsidSect="005E4BCB">
      <w:pgSz w:w="11906" w:h="16838"/>
      <w:pgMar w:top="1134" w:right="850" w:bottom="1134" w:left="1701" w:header="708" w:footer="708" w:gutter="0"/>
      <w:pgBorders w:offsetFrom="page">
        <w:top w:val="musicNotes" w:sz="10" w:space="24" w:color="5B9BD5" w:themeColor="accent1"/>
        <w:left w:val="musicNotes" w:sz="10" w:space="24" w:color="5B9BD5" w:themeColor="accent1"/>
        <w:bottom w:val="musicNotes" w:sz="10" w:space="24" w:color="5B9BD5" w:themeColor="accent1"/>
        <w:right w:val="musicNotes" w:sz="1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94AB3"/>
    <w:multiLevelType w:val="hybridMultilevel"/>
    <w:tmpl w:val="D744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6B"/>
    <w:rsid w:val="000C3299"/>
    <w:rsid w:val="0021276B"/>
    <w:rsid w:val="003962B2"/>
    <w:rsid w:val="0048576C"/>
    <w:rsid w:val="004D1588"/>
    <w:rsid w:val="005E1EE9"/>
    <w:rsid w:val="005E388C"/>
    <w:rsid w:val="005E4BCB"/>
    <w:rsid w:val="00670475"/>
    <w:rsid w:val="00727F14"/>
    <w:rsid w:val="007C62AF"/>
    <w:rsid w:val="00800781"/>
    <w:rsid w:val="0085571B"/>
    <w:rsid w:val="008C5BA8"/>
    <w:rsid w:val="00921BA5"/>
    <w:rsid w:val="00956780"/>
    <w:rsid w:val="00A315FE"/>
    <w:rsid w:val="00A94D00"/>
    <w:rsid w:val="00B137CD"/>
    <w:rsid w:val="00CA517C"/>
    <w:rsid w:val="00CA59E1"/>
    <w:rsid w:val="00D33B0C"/>
    <w:rsid w:val="00D43A0E"/>
    <w:rsid w:val="00E93D5B"/>
    <w:rsid w:val="00F5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96B88-E39A-4F0C-B213-8B33BB1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muzcab</dc:creator>
  <cp:keywords/>
  <dc:description/>
  <cp:lastModifiedBy>Пользователь</cp:lastModifiedBy>
  <cp:revision>8</cp:revision>
  <dcterms:created xsi:type="dcterms:W3CDTF">2018-02-01T10:27:00Z</dcterms:created>
  <dcterms:modified xsi:type="dcterms:W3CDTF">2018-04-10T09:46:00Z</dcterms:modified>
</cp:coreProperties>
</file>