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FE071A" w:rsidRPr="00FE071A" w:rsidRDefault="00FE071A" w:rsidP="00FE071A">
      <w:pPr>
        <w:jc w:val="center"/>
        <w:rPr>
          <w:rFonts w:ascii="Times New Roman" w:hAnsi="Times New Roman" w:cs="Times New Roman"/>
          <w:b/>
          <w:i/>
          <w:color w:val="FF6600"/>
          <w:sz w:val="28"/>
          <w:szCs w:val="28"/>
          <w:u w:val="single"/>
        </w:rPr>
      </w:pPr>
      <w:r w:rsidRPr="00FE071A">
        <w:rPr>
          <w:rFonts w:ascii="Times New Roman" w:hAnsi="Times New Roman" w:cs="Times New Roman"/>
          <w:b/>
          <w:i/>
          <w:color w:val="FF6600"/>
          <w:sz w:val="28"/>
          <w:szCs w:val="28"/>
          <w:u w:val="single"/>
        </w:rPr>
        <w:t>Как помочь ребёнку запустить речь?</w:t>
      </w:r>
    </w:p>
    <w:p w:rsidR="00FE071A" w:rsidRPr="00FE071A" w:rsidRDefault="00FE071A" w:rsidP="00FE0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1A" w:rsidRPr="00FE071A" w:rsidRDefault="00FE071A" w:rsidP="00FE071A">
      <w:pPr>
        <w:ind w:firstLine="708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>Каждый современный родитель, имея доступ к Интернет-ресурсам, получает множество информации, но из-за её обилия не всегда знает, что и как правильно делать, с чего начать. Итак, резюмируем!</w:t>
      </w:r>
    </w:p>
    <w:p w:rsidR="00FE071A" w:rsidRPr="00FE071A" w:rsidRDefault="00FE071A" w:rsidP="00FE071A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>-</w:t>
      </w: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Убрать соску. Соска мешает развитию речи. Бывает сложно расстаться с этим предметом даже уже в возрасте 2-х лет. Поэтому нужно обыграть ситуацию, отвлечь малыша.</w:t>
      </w:r>
    </w:p>
    <w:p w:rsidR="00FE071A" w:rsidRPr="00FE071A" w:rsidRDefault="00FE071A" w:rsidP="00FE071A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- </w:t>
      </w: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>Как можно больше разговаривать с ребенком, начиная с его рождения. Озвучивать все свои и его действия.</w:t>
      </w:r>
    </w:p>
    <w:p w:rsidR="00FE071A" w:rsidRPr="00FE071A" w:rsidRDefault="00FE071A" w:rsidP="00FE071A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- </w:t>
      </w: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>Развивать мелкую моторику.</w:t>
      </w:r>
    </w:p>
    <w:p w:rsidR="00FE071A" w:rsidRPr="00FE071A" w:rsidRDefault="00FE071A" w:rsidP="00FE071A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- </w:t>
      </w: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Читать </w:t>
      </w:r>
      <w:proofErr w:type="spellStart"/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>поте</w:t>
      </w:r>
      <w:bookmarkStart w:id="0" w:name="_GoBack"/>
      <w:bookmarkEnd w:id="0"/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>шки</w:t>
      </w:r>
      <w:proofErr w:type="spellEnd"/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и делать пальчиковую гимнастику. Это и весело, и развивает мозг малыша.</w:t>
      </w:r>
    </w:p>
    <w:p w:rsidR="00FE071A" w:rsidRPr="00FE071A" w:rsidRDefault="00FE071A" w:rsidP="00FE071A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- </w:t>
      </w: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>Развивать правильное речевое дыхание. Всё элементарно и просто, а вариантов игр предостаточно. Надуваем щёки, хлопаем ладошками и щёки сдуваются.</w:t>
      </w:r>
    </w:p>
    <w:p w:rsidR="00FE071A" w:rsidRPr="00FE071A" w:rsidRDefault="00FE071A" w:rsidP="00FE071A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- </w:t>
      </w: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>Делать артикуляционную гимнастику для языка, губ и щёк, которые участвуют в координации нашей речи. Если есть какие-то проблемы, например, в виде вялости языка или тонуса, то это будет мешать развитию речи. Занятия будут способствовать укреплению всех мышц, в том числе влиять на речь. Даже дикторы на телевидении перед эфиром делают подобную разминку!</w:t>
      </w:r>
    </w:p>
    <w:p w:rsidR="00FE071A" w:rsidRPr="00FE071A" w:rsidRDefault="00FE071A" w:rsidP="00FE071A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- </w:t>
      </w:r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Не потакать ребёнку, когда он не хочет озвучить что-либо. Родители обычно понимают своё чадо с полуслова, бегут, кидаются что-то делать за него, не дожидаясь, когда он объяснит, что хочет. Он привыкает </w:t>
      </w:r>
      <w:proofErr w:type="gramStart"/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>к</w:t>
      </w:r>
      <w:proofErr w:type="gramEnd"/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proofErr w:type="gramStart"/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>такого</w:t>
      </w:r>
      <w:proofErr w:type="gramEnd"/>
      <w:r w:rsidRPr="00FE071A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рода «общению» и в дальнейшем будет лениться произносить слова и фразы.</w:t>
      </w:r>
    </w:p>
    <w:p w:rsidR="007A0F7A" w:rsidRPr="007A0F7A" w:rsidRDefault="007A0F7A">
      <w:pPr>
        <w:rPr>
          <w:rFonts w:ascii="Times New Roman" w:hAnsi="Times New Roman" w:cs="Times New Roman"/>
          <w:b/>
          <w:sz w:val="144"/>
          <w:szCs w:val="144"/>
        </w:rPr>
      </w:pPr>
    </w:p>
    <w:sectPr w:rsidR="007A0F7A" w:rsidRPr="007A0F7A" w:rsidSect="00FE071A">
      <w:pgSz w:w="11906" w:h="16838"/>
      <w:pgMar w:top="1276" w:right="849" w:bottom="851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7F"/>
    <w:rsid w:val="00023069"/>
    <w:rsid w:val="00355BD6"/>
    <w:rsid w:val="007A0F7A"/>
    <w:rsid w:val="007D7A02"/>
    <w:rsid w:val="00C9127F"/>
    <w:rsid w:val="00E70A2F"/>
    <w:rsid w:val="00F52D5D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2</cp:revision>
  <cp:lastPrinted>2024-02-12T10:35:00Z</cp:lastPrinted>
  <dcterms:created xsi:type="dcterms:W3CDTF">2024-02-14T07:01:00Z</dcterms:created>
  <dcterms:modified xsi:type="dcterms:W3CDTF">2024-02-14T07:01:00Z</dcterms:modified>
</cp:coreProperties>
</file>